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ich granica biegła na zachód do Marali, stykała się z Dabeszet i sięgała do doliny, która rozciąga się przed Jokneam.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2024-05-02T18:11:49Z</dcterms:modified>
</cp:coreProperties>
</file>