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Jehud,* i Bene-Berak, i Gat-Rimmon,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Αζωρ.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2024-05-02T18:06:46Z</dcterms:modified>
</cp:coreProperties>
</file>