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 tym miastem i ze wszystkim, co w nim jest, postąpić jak z obłożonym klątwą dla PANA! Przy życiu pozostanie tylko nierządnica Rachab — ona i wszyscy, którzy są z nią w domu. Ukryła bowiem naszych posłańców.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będzie przeklęte dla JAHWE, ono samo i wszystko, co się w nim znajduje. Tylko nierządnica Rachab zostanie przy życiu, ona i wszyscy, którzy są z nią w domu, gdyż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to miasto przeklęstwem Panu, ono, i wszystko co w niem jest; tylko Rachab wszetecznica żywo zostanie, ona i wszyscy, którzy z nią są w domu, gdyż utaiła posłów,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to miasto będzie Anatema i wszytko, co w nim jest, JAHWE: sama Rahab nierządnica niech zostanie żywa ze wszytkimi, którzy są z nią w domu, abowiem zataiła posły,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obłożone klątwą dla Pana, ono samo i wszystko, co w nim jest. Tylko nierządnica Rachab zostanie przy życiu - ona sama i wszyscy, którzy są wraz z nią w domu, albowiem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to i wszystko, co w nim się znajduje, będzie pod klątwą Pana: Tylko Rachab, nierządnica, pozostanie przy życiu, ona i wszyscy, którzy są z nią w domu, ponieważ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zostanie obłożone klątwą, a wszystko, co się w nim znajduje, będzie należało do JAHWE. Jedynie Rachab, nierządnica, zachowa życie, wraz ze wszystkimi, którzy przebywają w jej domu, ponieważ ukryła naszych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Obłożycie klątwą dla JAHWE to miasto i wszystko, co się w nim znajduje. Tylko nierządnica Rachab ma pozostać żywa i ci wszyscy, którzy będą z nią w domu, gdyż ona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wraz ze wszystkim co się w nim znajduje, oddane Jahwe przez klątwę. Pozostanie przy życiu tylko nierządnica Rachab i wszyscy, którzy razem z nią znajdują się w jej domu, ponieważ ukryła ona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буде проклятим, воно і все, що є в ньому, Господеві Саваотові. Тільки розпусницю Рааву оставите при житті, її і тих, що є в її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miasto, wraz ze wszystkim, co w nim jest, będzie zaklęte WIEKUISTEMU; tylko zostanie przy życiu prostytutka Rachab; ona, wraz ze wszystkimi, co są przy niej w domu, ponieważ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to ma się stać czymś przeznaczonym na zagładę; ono wraz ze wszystkim, co w nim jest, należy do JAHWE. Tylko nierządnica Rachab może pozostać przy życiu, ona oraz wszyscy, którzy są u niej w domu, gdyż ukryła posłańców, których myśmy wysłali.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2024-04-27T11:23:09Z</dcterms:modified>
</cp:coreProperties>
</file>