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 zaczną trąbić, niech cała reszta wojska wzniesie potężny okrzyk bojowy. Wtedy mur miasta padnie! Gdy to się stanie, niech wojsko rusza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przeciągle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baranie rogi i usłyszycie głos trąby, cały lud wzniesie wielki okrzyk, a mury miasta runą i lud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przewłocznie trąbić będą w trąby z rogów baranich, skoro usłyszycie głos trąby, wszystek lud uczyni okrzyk bardzo wielki, i upadnie mur miasta na miejscu swem, i wnijdzie lud do miasta, każdy przeciw miejscu, gdzie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zabrzmi głos trąby dłuższy i drobniejszy i w uszach się waszych rozlegać będzie, krzyknie wszytek lud okrzykiem wielkim, a upadną z gruntu mury miejskie i wnidzie każdy w miasto tym miejscem, przeciw któremu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zabrzmi przeciągle róg barani i usłyszycie głos trąby, niech cały lud wzniesie gromki okrzyk wojenny, a mur miasta rozpadnie się na miejscu i lud wkroczy,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przeciągle trąbić na baranich rogach i wy usłyszycie głos trąb, niech cały lud wzniesie głośny okrzyk bojowy. Wtedy mur miasta rozpadnie się w miejscu, a lud wkroczy do niego,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w róg barani i usłyszycie głos trąb, niech cały lud wyda potężny okrzyk. Wtedy runą mury miasta i lud wejdzie –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przeciągle zabrzmi róg barani i gdy ten dźwięk trąby usłyszycie, wtedy niech cały lud podniesie gromki krzyk, a mury miasta runą i ludzie wkroczą do niego, idąc wprost przed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zabrzmią przeciągle baranie rogi, gdy usłyszycie głos trąby, niech wszystek lud wyda potężny okrzyk wojenny. Wówczas runą od razu mury miasta i lud wtargnie [do niego],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затрубите трубою, хай закричить разом ввесь нарід, і як вони закричать впадуть від себе стіни міста і ввесь нарід ввійде, кинувшись до міста кожний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głos trąby, a barani róg zabrzmi przeciągle – cały lud zagrzmi gromkim, wojennym okrzykiem. Wtedy runie mur miasta na swoim miejscu, a lud wkroczy do niego, każdy idąc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zagrają na baranim rogu i gdy usłyszycie dźwięk rogu, niech cały lud wyda potężny okrzyk wojenny; i mur miasta upadnie, a lud ruszy, każdy prosto przed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2024-04-27T12:58:11Z</dcterms:modified>
</cp:coreProperties>
</file>