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Gibeonu,* gdy usłyszeli o tym,** jak Jozue*** postąpił z Jerychem i z 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Gibeonu jednak, gdy usłyszeli o tym, jak Jozue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postąpił z Jerychem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Gibeonu, gdy usłyszeli o tym, co Jozue uczynił z Jerychem i 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Gabaon, usłyszawszy, co uczynił Jozue Jerychowi i Hajowi,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mieszkali w Gabaonie, słysząc wszytko, co uczynił Jozue w Jerycho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Gibeonu dowiedzieli się, co Jozue uczynił z miastami Jerychem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Gibeonu, usłyszawszy o tym, jak Jozue postąpił z Jerychem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Gibeonu także usłyszeli o tym, co Jozue uczynił z Jerycho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mieszkańcy Gabaonu dowiedzieli się, co Jozue zrobił z miastami Jerycho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mieszkańcy Gibeonu dowiedzieli się o tym, jak postąpił Jozue z Jerychem i 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збудував Ісус жертівник Господеві Богові Ізраїля на горі Ґевал,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mieszkańcy Gibeonu usłyszeli, jak Jezus, syn Nuna, postąpił z Jerycho i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Gibeonu usłyszeli, co Jozue uczynił z Jerychem i 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Gibeon : wsp. El-Jib, 9 km na pn od Jerozolimy, ówcześnie na terytoriach Beniamina (&lt;x&gt;60 18:25&lt;/x&gt;). Z wykopalisk wynika, że miasto to było licznie zamieszkałe w okresie wczesnego brązu I (tj. 3150-2000 r. p. Chr.), średniego brązu II (2000-1750) i w okresie żelaza I (1200-1150), kiedy zbudowano mury. Okres największej świetności przypada na okres żelaza II (1000-586). Brak danych o zamieszkaniu w okresie późnego brązu (1750-1200), &lt;x&gt;60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wszystkim.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Pan, κύριος; może element interpretacyjny.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2024-05-03T22:44:07Z</dcterms:modified>
</cp:coreProperties>
</file>