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szlachetne i przyjemne przed Zbawcą,* naszym Bogiem,**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piękne i możliwe do przyjęcia przed Zbawicielem naszym,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dobre i możliwe do przyjęcia przed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wspaniałe i miłe Bogu, naszemu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Boga, naszego Zbawiciela;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rzecz dobra i przyjemna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dobra i przyjemna przed zbawicielem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rzecz dobra i miła przed Bogiem, Zbawicielem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rzecz piękna i miła przed naszym Zbawcą,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dobre i miłe w oczach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dobre i mile widziane przed Bogiem, naszym Zbawicielem.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postawa właściwa i miła Bogu, naszemu Zbawcy,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jest dobre i miłe w oczach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це добре і миле перед нашим Спасителем,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szlachetne i możliwe do przyjęcia wobec Boga, naszego Zbawiciela,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dobre uważa to Bóg, nasz Wyzwoliciel; to się 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to i miłe w oczach naszego Wybawcy,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postępowanie jest dobre i podoba się Bogu, naszemu Zbawicielowi,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2024-04-27T21:41:45Z</dcterms:modified>
</cp:coreProperties>
</file>