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2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Święty:* Dziś, jeśli usłyszycie Jego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tak jak mówi Duch Święty: Dzisiaj, jeśli głos Jego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tak,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Dzisiaj, jeśli usłyszycie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Dzisiaj, jeśli usłyszycie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mówi Duch Święty: Dziś, jeźlibyście głos jego usłyszeli,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mówi Duch święty: Dziś, jeślibyście głos jego usłyszeli,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Dziś,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Dziś,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Dzisiaj, jeśli usłyszycie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jak mówi Duch Święty: Dzisiaj,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Duch Święty, „dziś, gdy Jego głos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Duch Święty: Dzisiaj, jeśli usłyszycie jego głos,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powiada Duch Święty: ʼDzisiaj, gdy usłyszycie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так промовляє Святий Дух: Сьогодні, як почуєте його голос,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Duch Święty: Dzisiaj, jeśli Jego głos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Ruach Ha-Kodesz: "Dzisiaj, jeśli usłyszycie głos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”Dzisiaj, jeśli słuchacie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Duch Święty mówi: „Dziś, jeśli usłyszycie głos Boga,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95:711&lt;/x&gt;; &lt;x&gt;650 9:8&lt;/x&gt;; &lt;x&gt;650 10:15&lt;/x&gt;; &lt;x&gt;680 1:21&lt;/x&gt;; &lt;x&gt;520 8:11-14&lt;/x&gt;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2024-04-30T09:30:24Z</dcterms:modified>
</cp:coreProperties>
</file>