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brany spośród ludzi wyznaczany* jest ze względu na ludzi do prowadzenia spraw dotyczących Boga – po to, by składał** dary i ofiary*** za grzechy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z ludzi brany dla ludzi jest ustanawiany (co do tych) względem Boga, aby przynosiłby dary i 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z ludzi który jest brany za ludzi jest ustanawiany względem Boga aby przynosiłby dary zarówno i ofiary za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ponawiania składania.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8:3&lt;/x&gt;; &lt;x&gt;650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2024-04-29T13:31:18Z</dcterms:modified>
</cp:coreProperties>
</file>