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00"/>
        <w:gridCol w:w="3332"/>
        <w:gridCol w:w="42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ukochani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łudźcie się, bracia moi umiłowani.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 bracia moi umiłowani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zwieść, moi kochani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umiłowani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błądźcież, bracia moi mili!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mylcie się tedy, bracia moi namilszy.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zwodzić,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umiłowani bracia moi.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błądźcie, moi kochani bracia!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 najmilsi, nie dajcie się zwodzić.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 umiłowani, nie dawajcie się zwodzić.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Moi kochani bracia, nie dajcie się sprowadzić na manowce!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ulegajcie błędom, bracia moi umiłowani!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піддавайтесь омані, улюблені брати мої.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prowadzeni na manowce, moi umiłowani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zwódźcie sami siebie, moi drodzy bracia: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wprowadzić w błąd, bracia moi umiłowani.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dajcie się zatem, kochani przyjaciele, wprowadzić w błąd.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2024-04-25T15:01:41Z</dcterms:modified>
</cp:coreProperties>
</file>