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nad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miłosierdzia* temu, kto nie okazał miłosierdzia – miłosierdzie triumfuje nad sądem.**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osądzenie bezlitosne (dla tego), (który) nie (uczynił) litości; chełpi się* litość (nad) osądzeniem**.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w sensie pozytywnym: stoi wyżej.] [* Sens: litość stoi wyżej od osądzenia według prawa.]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(nad) sądem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22:6-11&lt;/x&gt;; &lt;x&gt;230 18:25-26&lt;/x&gt;; &lt;x&gt;240 21:13&lt;/x&gt;; &lt;x&gt;330 25:12-14&lt;/x&gt;; &lt;x&gt;470 5:7&lt;/x&gt;; &lt;x&gt;470 9:13&lt;/x&gt;; &lt;x&gt;470 12:7&lt;/x&gt;; &lt;x&gt;470 16:27&lt;/x&gt;; &lt;x&gt;470 18:32-35&lt;/x&gt;; &lt;x&gt;470 25:45-46&lt;/x&gt;; &lt;x&gt;490 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mocniejsze niż sąd, κατακαυχᾶται ἔλεος κρίσεως; &lt;x&gt;470 5:7&lt;/x&gt;;&lt;x&gt;470 6:14&lt;/x&gt;;&lt;x&gt;470 7:1&lt;/x&gt;;&lt;x&gt;470 18:33&lt;/x&gt;.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2024-04-29T18:57:13Z</dcterms:modified>
</cp:coreProperties>
</file>