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plon sprawiedliwości jest zasiewany w pokoju dla tych, którzy wprowadzają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jest siany w pokoju przez tych,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sprawiedliwości w pokoju bywa siany tym,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w pokoju bywa siany pokój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sieją w pokoju ci, którzy zaprowadzają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bywa zasiewany w pokoju przez tych,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jest siany w pokoju dla tych, którzy krzewią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wprowadzają pokój, zasiewają w 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sprawiedliwości jest siany z pokojem w tych, którzy wprowadzają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Sprawiedliwość, jak owoc, wyrasta w czas pokoju dla tych, którzy krzewią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w pokoju wschodzi dla tych,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плід праведности сіється в мирі творцями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sprawiedliwości jest rozsiewany w pokoju tym,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pokój, którzy sieją pokój, uprawiają żniwo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nasienie owocu prawości jest w pokojowych warunkach siane dla tych,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sieją pokój, jako plon będą zbierać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2024-04-30T11:20:21Z</dcterms:modified>
</cp:coreProperties>
</file>