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zwierząt, ptaków, płazów i stworzeń morskich da się ujarzmić — i człowiek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bowiem rodzaj dzikich zwierząt, ptaków, gadów i morskich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stworzeń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można ujarzmić i zostaje ujarzmiony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wszelkie przyrodzenie i dzikich zwierząt, i ptaków, i gadzin, i morskich potworów bywa okrócone i jest okrócone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 przyrodzenie źwierząt i ptaków, i płazów, i innych, uskromione bywa i okrócone jest od przyrodzenia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gadów i stworzeń morskich można ujarzmić, i rzeczywiście ujarzmiła je natura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 i ptaków, płazów i stworzeń morskich może być ujarzmiony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rodzaju zwierzęta lądowe i ptaki, płazy i stworzenia morskie, są ujarzmiane i zostały ujarzmione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dzikich zwierząt, ptaków, gadów i zwierząt morskich można ujarzmić i rzeczywiście ludzie je ujarzmiają.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rodzaj bestii i ptaków, płazów i morskich stworzeń da się ujarzmić i jest ujarzmiony przez rodzaj ludzki,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rodzaje drapieżników, ptaków, płazów i zwierząt morskich dają się ujarzmić i człowiek rzeczywiście je ujarzmił.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płazów i stworzeń morskich można ujarzmić i (rzeczywiście) zostały one ujarzmione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рід звірів і птахів, гадів і риб приборкується і є приборканий людською природою,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cała natura zwierząt, lecz także ptaków, płazów i zwierząt morskich, jest ujarzmiona i poskromiona przez ludzką 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ujarzmiali i dalej ujarzmiają wszelkie rodzaje zwierząt, ptaków, gadów i stworzeń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gatunek dzikich zwierząt oraz ptaków i stworzeń pełzających, i stworzeń morskich da się ujarzmić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są w stanie ujarzmić wszelkie gatunki dzikich zwierząt, ptaków, gadów i morskich stworzeń,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2024-04-30T17:00:40Z</dcterms:modified>
</cp:coreProperties>
</file>