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w ciele zostawszy ożywionym zaś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cierpiał,* sprawiedliwy za niesprawiedliwych,** aby was doprowadzić do Boga,*** zabity wprawdzie w ciele,**** lecz ożywiony w Duchu,*****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Pomazaniec raz za grzechy* doznał cierpienia**, sprawiedliwy za niesprawiedliwych, aby was*** doprowadziłby do Boga, uśmiercony (dla) ciała****, ożywiony zaś (dla) Ducha*****,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(w) ciele zostawszy ożywionym zaś (w)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2:9&lt;/x&gt;; &lt;x&gt;670 2:21&lt;/x&gt;;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14:3&lt;/x&gt;; &lt;x&gt;520 5:2&lt;/x&gt;; &lt;x&gt;560 2:18&lt;/x&gt;; 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7:27&lt;/x&gt;; &lt;x&gt;670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Duchu, πνεύματι, l. w duchu; przez Ducha.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"za grzechy": "za grzechy za was"; "za grzechy za nas"; "za was za grzechy"; "za grzechy nasze"; "za nasze grzechy"; "za grzeszników".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"umarł".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"nas": bez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"(w) ciele" lub "ciałem".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Możliwe: "(w) Duchu" lub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2024-04-29T10:33:24Z</dcterms:modified>
</cp:coreProperties>
</file>