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ciałem w pożądaniu zepsucia idących i władzami gardzących, zuchwali, samowolni,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chwałami nie drżący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przed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w żądzy zepsucia idą za ciałem i pogardzają panowaniem.* Zuchwali, samowolni,** nie drżą, gdy bluźnią chwałom,***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(tych) za ciałem w pożądaniu kalania idących i Państwo* lekceważących. Zuchwalcy, zarozumiali. (o) Chwałach nie drżą krzywdząco mówiąc**,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(przed) chwałami nie drżą bluźniąc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7:1&lt;/x&gt;; &lt;x&gt;670 4:2&lt;/x&gt;; &lt;x&gt;680 2:20&lt;/x&gt;; &lt;x&gt;680 3:3&lt;/x&gt;; &lt;x&gt;690 2:16&lt;/x&gt;; Jud 16, 18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chwałom, δόξας, ozn. raczej istoty anielskie niż autorytety ludzkie, choć trudno powiedzieć, czy chodzi o dobrych, czy niegodziwych aniołów. W. 11 zdaje się wskazywać na tych drugich.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8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pojęcie abstrakcyjne utworzone od "pan".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obrzucając bluźnierstwami. Układ bardziej logiczny: "nie drżą, krzywdząco mówiąc o Chwałach".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2024-04-29T05:58:29Z</dcterms:modified>
</cp:coreProperties>
</file>