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dziedziczysz po tym, kogo Kemosz,* twój bóg, wydziedzicza? Tak też to, co przed nami wydziedzicza JAHWE, nasz Bóg, to dziedziczymy.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i ty przejmujesz na własność ziemie tych, których wydziedzicza twój bóg Kemosz? Podobnie my przejmujemy na własność to, czego JAHWE pozbawia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weźmiesz w posiadanie tego, co daje ci posiąść Kemosz, twój bóg? Tak i my posiądziemy ziemię tego, kogo JAHWE, nasz Bóg, wygnał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coć dał posieść Kamos, bóg twój, tego nie posiędziesz? tak, kogo Pan, Bóg nasz, wygnał przed oblicznością naszą, tego też dziedzictwo posiadamy.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to, co posiadł Chamos, bóg twój, tobie prawem nie przynależy? A co JAHWE Bóg nasz zwycięzca otrzymał, na naszę też osiadłość się dostanie: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posiadasz tego wszystkiego, co Kemosz, bóg twój, pozwolił ci posiąść? Tak samo i my posiadamy wszystko, co Pan, Bóg nasz, pozwolił nam posiąść!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kogo Kamosz, twój bóg, wypędza, tego posiadłość ty zajmujesz, ale posiadłość każdego, kogo sprzed naszego oblicza wypędził Pan, nasz Bóg, my zajmujemy?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pozwolił ci posiąść Kemosz, twój bóg? My zaś wzięliśmy w posiadanie wszystko, co pozwolił nam posiąść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wziąłeś w posiadanie tego, co przygotował dla ciebie twój bóg Kemosz? My zaś przejęliśmy w posiadanie wszystko, co nasz JAHWE, Bóg, pozwolił nam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wziąłeś w posiadanie tego, co opróżnił dla ciebie twój bóg, Kamos? A wszystko, co opróżnił dla nas Jahwe, nasz Bóg, to my wzięliśmy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w posiadanie to, co zdobędzie dla ciebie Kemosz, twój bóg? Bo to wszystko, co zdobywa przed naszym obliczem WIEKUISTY, nasz Bóg – i my bierzemy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wywłaszczysz tego, kogo Kemosz, twój bóg, każe ci wywłaszczyć? A my wywłaszczymy każdego, kogo JAHWE, nasz Bóg, wywłaszcza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11:5&lt;/x&gt;;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2024-04-29T14:04:30Z</dcterms:modified>
</cp:coreProperties>
</file>