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ostrzem weszła też rękojeść, a za wszystkim zamknął się tłuszcz, ponieważ Ehud nie wyciągnął mu miecza z brzucha. Ciało króla spłynęło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rękojeść weszła razem z ostrzem i tłuszcz zamknął się za ostrzem tak, że nie mógł wyjąć miecza z jego brzucha; i wyszły z niego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wpadła i rękojeść za żelazem, i zawarło się w sadle żelazo; bo był nie wyjął miecza z brzucha jego, aż się i gnój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mocno, że rękojeść weszła za żelazem w ranę i przetłustem sadłem ścisnęła się. I nie wyjął miecza, ale tak jako uderzył, zostawił w ciele, i wnet przez tajemne miejsca natury rzucił się gnój z 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Rękojeść wraz z ostrzem weszła do wnętrzności i utkwiła w tłuszczu, gdyż [Ehud] nie wydobył sztyletu z brzucha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 ostrzem weszła także rękojeść, a tłuszcz zamknął się za ostrzem, gdyż nie wyciągnął miecza z jego brzucha; i nawet kał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weszła wraz z ostrzem. Tłuszcz zamknął się za ostrzem, gdyż Ehud nie wyciągnął miecza z jego brzucha. I wyszedł...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wraz z ostrzem weszła do brzucha. Potem tłuszcz zakrył ostrze, gdyż nie wydobył miecza z jego brzucha. Następnie Ehud wyszedł przez okno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rękojeść weszła wraz z ostrzem do brzucha. Potem tłuszcz zawarł się nad ostrzem, gdyż nie wyciągnął miecza z jego brzucha. Następnie wyszedł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всунув і держак за лезом, і сало закрилося за ножем, бо не витягнув ножа з його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 brzeszczotem weszła również rękojeść, a brzeszczot otoczył tłuszcz; bowiem miecza, co przebił krocze już nie wyciągnął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ostrzem weszła też rękojeść, tak iż tłuszcz zamknął się nad ostrzem, bo on nie wyciągnął mierzą z Jego brzucha, i zaczął wychodzić 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2024-04-30T03:57:45Z</dcterms:modified>
</cp:coreProperties>
</file>