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do górnej komnaty pośpieszyli słudzy, lecz gdy przekonali się, że jej drzwi są zaryglowane, uznali, że król zapewne załatwia się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kiedy zobaczyli, że drzwi komnaty były zamknięte, powiedzieli: Z pewnością król odpoczywa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słudzy jego przyszli, a widząc, iż drzwi gmachu zamknione były, rzekli: Podobno sobie król czyni wczas na sali letniej.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tyłem. A słudzy królewscy wszedszy ujźrzeli zawarte drzwi sale i rzekli: Podobno sobie wczas czyni w gmachu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nadeszli słudzy i spostrzegli, że drzwi letniej komnaty są zaryglowane. Mówili więc do siebie: Z pewnością chce okryć sobie nogi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jego słudzy i spostrzegłszy, że drzwi górnej komnaty są zaryglowane, pomyśleli sobie: Zapewne załatwia swoją potrzebę w chłodnej komórce.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królewscy słudzy i zobaczyli, że drzwi górnej komnaty są zaryglowane, i powiedzieli: Zapewne załatwia swoją potrzebę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przyszli słudzy i spostrzegli, że drzwi górnej komnaty są zaryglowane. Mówili więc: „Na pewno załatwia swoją potrzebę w letniej komnacie”.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spostrzegli, że drzwi górnej izby były zawarte. Ale pomyśleli sobie: ”niewątpliwie załatwia on swoją potrzebę w chłodnej komorze”.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wyszedł, przybyli jego słudzy. Zaś gdy spostrzegli, że drzwi górnej komnaty są zaryglowane, pomyśleli: Zapewne w letniej komnacie załatwia on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wyszedł. I przyszli jego słudzy, i spojrzeli, a oto drzwi komnaty na dachu były zaryglowane. Powiedzieli więc: ”Akurat załatwia naturalną potrzebę w chłodnym wewnętrznym pomieszczeniu”.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2024-04-30T07:11:19Z</dcterms:modified>
</cp:coreProperties>
</file>