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zwlekali, uszedł – minął posągi i uszedł do 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tymczasem, gdy oni tracili czas przy drzwiach, oddalił się, minął miejsce, gdzie stały posągi, i 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Ehud uciekł, kiedy oni zwlekali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wejściem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minął kamienne góry i uciekł aż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Aod uszedł, póki się oni bawili, a minąwszy góry kamienne, szedł do Seiratu.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Aod, gdy się oni trwożyli, uciekł i minął miejsce bałwanów, skąd się był wrócił. I przyszedł do Seirat,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czekali, Ehud uciekł, przeszedł koło bożków i bezpiecznie wrócił do Hasseira.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marudzili, uszedł, i minąwszy posążki 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czekali, Ehud uciekł. Minął bożki i 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oni czekali w niepewności, Ehud uciekł. Przeszedł obok bożków i stamtąd wrócił do Seiry.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wahali się [nie wiedząc], co czynić, Ehud umknął; przeprawił się do Pesilim i stąd uszedł do Seiry.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спасся, поки були в замішанні, і не було нікого, хто зайнявся б ним. І він пройшов ідолів і спасся в Сейроті.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zwlekali Ehud uciekł; dotarł w tym czasie do posągów i uszedł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uciekł, gdy oni tak zwlekali, i przeszedł obok kamieniołomów, i uciekł do Seiry.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2024-04-30T04:31:56Z</dcterms:modified>
</cp:coreProperties>
</file>