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Izraelici do Gedeona: Panuj nad nami ty, twój syn i twój wnuk, ponieważ to ty wybawiłeś nas z ręki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zwrócili się do Gedeona: Panuj nad nami ty, twój syn i twój wnuk. Ostatecznie to ty wyzwoliłeś nas spod władzy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Izraelici do Gedeona: Panuj nad nami, ty i twój syn, i syn twego syna. Wybawiłeś nas bowiem z rąk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Izraelczycy do Giedeona: Panuj nad nami, i ty, i syn twój, i syn syna twego; boś nas wybawił z ręki Madyjańczyków.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wszyscy mężowie Izraelscy do Gedeona: Panuj ty nad nami i syn twój, i syn syna twego, gdyżeś nas wybawił z ręki Madian.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mężowie izraelscy rzekli do Gedeona: Panuj nad nami, ty, twój syn i twój wnuk, ponieważ wybawiłeś nas z rąk Madianitów.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rzekli mężowie izraelscy do Gedeona: Panuj nad nami ty i twój syn, i twój wnuk, wybawiłeś nas bowiem z ręki Midiańczyków.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Izraelici powiedzieli do Gedeona: Panuj nad nami, zarówno ty, twój syn, jak i twój wnuk. Wybawiłeś nas bowiem z ręki Madianitów!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rzekli do Gedeona: „Panuj nad nami, ty, a potem twój syn i twój wnuk, ponieważ wybawiłeś nas z rąk Madianitów”.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rzekli Izraelici do Gedeona: - Panuj nad nami, tak ty jak i twój syn po tobie, i syn twego syna po nim, gdyż wybawiłeś nas z przemocy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затрубили триста рогів, і поклав Господь меч мужа на свого ближнього в цілому таборі, і табір втік аж до Ветасетти і зібралися до берега Авелмеула і до Тавата.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mężowie israelscy prosili Gideona: Panuj nad nami, zarówno ty, jak i twój syn, i syn twojego syna! Bowiem wyzwoliłeś nas z mocy Midjanitów.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mężowie izraelscy powiedzieli do Gedeona: ”Panuj nad nami, ty i twój syn, i twój wnuk, bo ty nas wybawiłeś z ręki Midianu”.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2024-05-18T23:56:43Z</dcterms:modified>
</cp:coreProperties>
</file>