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 Gedeon sporządził efod* i ustawił go w swoim mieście, w Ofrze, i cały Izrael uprawiał tam przy nim nierząd. Stał się on też pułapką dla Gedeona i dla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28:4-6&lt;/x&gt;; &lt;x&gt;90 14:3&lt;/x&gt;; &lt;x&gt;90 23:9&lt;/x&gt;;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2024-05-26T15:49:13Z</dcterms:modified>
</cp:coreProperties>
</file>