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Duchu. I zobaczyłem kobietę siedzącą na zwierzęciu szkarłatnym, pełnym imion bluźnierczych, mającym głów siedem i rogów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 i zobaczyłem kobietę siedzącą na zwierzęciu szkarłatnym które jest pełne imion bluźnierstwa mającym głów siedem i rogów dziesięć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duchu* na pustkowie. I zobaczyłem kobietę** siedzącą na szkarłatnym*** zwierzęciu,**** pełnym bluźnierczych imion,***** mającym siedem głów i dziesięć 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odniósł mnie na pustkowie w duchu. I ujrzałem kobietę siedzącą na zwierzęciu szkarłatnym, pełnym imion bluźnierstwa, mającym głów siedem i rogów dziesięć.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 i zobaczyłem kobietę siedzącą na zwierzęciu szkarłatnym które jest pełne imion bluźnierstwa mającym głów siedem i rogów dziesięć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pustkowie. Tam zobaczyłem kobietę. Siedziała na szkarłatnej bestii, pełnej bluźnierczych imion. Bestia ta miała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pustynię. I zobaczyłem kobietę siedzącą na szkarłatnej bestii pełnej imion bluźnierstwa,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odniósł mię na puszczę w duchu. I widziałem niewiastę siedzącą na szarłatnoczerwonej bestyi, pełnej imion bluźnierstwa, która miała siedm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mię w duchu na puszczę. I widziałem niewiastę siedzącą na czerwonej bestyjej, pełnej imion bluźnierstwa, mającej siedm głów i rogów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stanie zachwycenia na pustynię. I ujrzałem Niewiastę siedzącą na Bestii szkarłatnej, pełnej imion bluźnierczych,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pustynię. I widziałem kobietę siedzącą na czerwonym jak szkarłat zwierzęciu, pełnym bluźnierczych imion, mającym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pustkowie, i zobaczyłem kobietę, siedzącą na szkarłatnej Bestii, pełnej bluźnierczych imion,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przeniósł mnie w duchu na pustynię i ujrzałem kobietę, która siedziała na szkarłatnej Bestii. Bestia miała siedem łbów i dziesięć rogów, a na ciele pełno bluźnierczych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przeniósł mnie w duchu na pustynię. Wtedy zobaczyłem niewiastę siedzącą na jaskrawoczerwonej bestii, pełnej imion użytych bluźnierczo, mającej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przeniósł mnie w duchu na pustynię. Zobaczyłem tam kobietę, która siedziała na czerwonej bestii o siedmiu głowach i dziesięciu rogach; na jej ciele wypisane były imiona obrażające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stanie zachwycenia na pustynię. I ujrzałem Niewiastę siedzącą na Bestii szkarłatnej, pełnej imion bluźnierczych,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повів мене духом до пустині. І я побачив жінку, що сиділа на багряному звірі, повному богозневажливих імен; він мав сім голів і десять 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Duchu zabrał mnie na pustkowie. Więc ujrzałem kobietę siedzącą na szkarłatnej, pełnej imion bluźnierstwa bestii, 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Zaniósł mnie w Duchu na pustynię, i ujrzałem kobietę siedzącą na szkarłatnej bestii pełnej bluźnierczych imion, o siedmiu głowach i dziesięciu 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mocy ducha na pustkowie. I ujrzałem niewiastę siedzącą na Bestii barwy szkarłatnej, pełnej bluźnierczych imion oraz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mocy Ducha, anioł przeniósł mnie na pustynię, gdzie zobaczyłem kobietę siedzącą na szkarłatnej bestii o siedmiu głowach i dziesięciu rogach, na której wypisano imiona obrażające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8:39&lt;/x&gt;; &lt;x&gt;730 21:10&lt;/x&gt;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Szkarłat to kolor urzędniczy; &lt;x&gt;730 17:3&lt;/x&gt;L.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7:7&lt;/x&gt;; &lt;x&gt;730 13:1&lt;/x&gt;; &lt;x&gt;730 17:7-12&lt;/x&gt;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używanie tytułów, które przysługują tylko Bogu z racji Jego wyjątkowości.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2024-05-26T23:16:00Z</dcterms:modified>
</cp:coreProperties>
</file>