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stamtąd odezwał się i powiedział: A kto jest ich ojcem?* Dlatego stało się to przysłowiem: Czy również Saul jest między prorokami?**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kto jest jego ojcem, καὶ τίς πατὴρ αὐτοῦ. Relacja ojciec – syn odnosiła się również do nauczyciela i ucznia, zob. &lt;x&gt;120 2:12&lt;/x&gt;;&lt;x&gt;120 6:21&lt;/x&gt;;&lt;x&gt;120 13:14&lt;/x&gt;. Być może w pytaniu jest element lekceważenia, zob. &lt;x&gt;120 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2024-05-06T18:16:33Z</dcterms:modified>
</cp:coreProperties>
</file>