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córka Saula Michal. Gdy doniesiono o tym Saulowi, uznał to za korzystne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Dawida pokochała córka Saula Michal. Gdy doniesiono o tym Saulowi, uznał, że to może być dla niego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Mikal, córka Saula, pokochała Dawida. Gdy więc doniesiono o tym Saulowi, spodobało mu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rozmiłowała Michol, córka Saulowa, Dawida; co gdy powiedziano Saulowi, 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Michol, córka druga Saulowa, miłowała Dawida. Co powiedziano Saulowi i miło mu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Mikal, córka Saula, pokochała Dawida. Doniesiono o tym Saulowi. To wydało mu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zaś pokochała córka Saula Michal; a gdy doniesiono o tym Saulowi, podobała mu się ta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natomiast pokochała inna córka Saula, Mikal. Gdy przekazano tę wiadomość Saulowi, on uznał ją za korzystną.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Mikal, druga córka Saula, zakochała się w Dawidzie. Saul dowiedział się o tej sprawie, ucieszył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kochała Dawida. Doniesiono [o tym] Saulowi, [który] ucieszył się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Dawida pokochała Michal, druga córka Saula. A gdy o tym doniesiono Saulowi, ta rzecz mu się spodobała.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pokochała Dawida i doniesiono o tym Saulowi, i spodobało mu się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2024-05-19T03:35:01Z</dcterms:modified>
</cp:coreProperties>
</file>