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pod ręką zwyczajnego chleba — odpowiedział kapłan. — Mam tu tylko chleb poświęcony. Czy na pewno wojownicy nie zbliżali się do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Na pewno kobiety były oddalone od nas przez trzy dni, odkąd wyruszyłem. Naczynia młodzieńców są więc święte.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pewien sposób zwykły, chociaż został dziś poświęcony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kapłanowi, i rzekł mu: Zaiste niewiasty oddalone były od nas od wczorajszego i dziś trzeciego dnia, gdym wyszedł; przetoż były naczynia sług święte. Ale jeźli ta droga zmazana jest, wszakże i ta dzisiaj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 Dawidowi: Zwykłego chleba pod ręką nie mam: jest tylko chleb święty. Czy jednak młodzieńcy powstrzymali się chociaż od współżycia z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Dawidowi: Nie ma pod ręką chleba zwyczajnego, jest tylko chleb poświęcony. Czy jednak żołnierze wstrzymali się od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 Dawidowi: Nie mam pod ręką zwykłego chleba, jest tylko chleb poświęcony. Czy słudzy powstrzymali się przynajmniej od współżycia z 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 Dawidowi: „Nie mam pod ręką zwyczajnego chleba, lecz tylko chleb poświęcony. Mógłbym ci go dać, ale czy twoi towarzysze powstrzymali się przynajmniej od kobiet?”.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 Dawidowi: - Nie mam pod ręką chleba zwykłego, jest tylko chleb poświęcony. [Możecie go jeść] pod warunkiem, że twoi ludzie wystrzegali się obcowania z kobietami!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священик Давидові і сказав: Немає звичайних хлібів у мене в руках, бо є лиш святі хліби, якщо слуги оберігалися від жінки то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odpowiedział Dawidowi, mówiąc: Nie mam pod ręką chleba powszedniego, jest jedynie chleb poświęcony; jeśli tylko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i rzekł do niego: ”Przecież kobiety były od nas z dala, tak jak poprzednio, gdy wyruszałem, i ciała młodzieńców pozostają święte, chociaż sama misja jest zwykła. A o ileż bardziej dzisiaj, gdy człowiek staje się święty na ciele?”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2024-05-06T08:53:50Z</dcterms:modified>
</cp:coreProperties>
</file>