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powtórzył: Ja nie wątpię, że jesteś tak dobry, jak sam anioł Boży, ale wodzowie filistyńscy nie chcą, abyś wyruszał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że jesteś dobry w moich oczach, jak anioł Boga,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Dawidowi: Wiem, iżeś ty dobry w oczach moich, jako Anioł Boży; ale książęta Filistyńskie rzekły: Niech nie chodzi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do Dawida: Wiem, iżeś ty dobry w oczach moich jako Anjoł Boży; ale książęta Filistyńskie rzekły: Nie pójdzie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odrzekł Dawidowi: Wiem, że byłeś dla mnie dobry jak anioł Boży, jednak książęta filistyńscy twierdzą: Niech z nami nie idzie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iżeś tak prawy w oczach moich, jak anioł Boży, lecz dowódcy filistyńscy powiedzieli: Niech nie 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w moich oczach jesteś dobry jak anioł Boży, lecz dowódcy filistyńscy orzekli: Nie wyruszy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„Wiem, że jesteś uczciwy. Więcej, w moim przekonaniu jesteś jak wysłannik Boga! Ale wodzowie filistyńscy mówią: «Niech on nie idzie z nami do walki».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Akisz Dawidowi mówiąc: - Wiem, że jesteś mi tak drogi jak anioł Boży. Ale wodzowie filistyńscy powiedzieli: ”Nie powinien iść razem z nami do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відповів Давидові: Знаю, що ти добрий в моїх очах, але сатрапи чужинців кажуть: Не піде з нами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Achisz odpowiedział, mówiąc do Dawida: To wiem; bo podobasz mi się jak anioł Boży; jednak pelisztyńscy książęta powiadają: Niech nie wystąpi razem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odpowiedział Dawidowi, mówiąc: ”Wiem dobrze, że w moich oczach jesteś dobry – jak anioł Boży. Tylko że książęta filistyńscy powiedzieli: ʼNiech nie wyrusza z nami do bitwyʼ.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2024-04-30T18:32:50Z</dcterms:modified>
</cp:coreProperties>
</file>