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Kereteński* ** i to, co należy do Judy, i Negeb Kalebicki,*** a Siklag spaliliśmy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tereny Judy i Negeb Kalebicki,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Siklag puściliśmy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na południe od Keretytów, obszar Judy i na południe od Kaleba i podpaliliśmy Siklag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byli na południe do Cerety i do Juda, i na południe do Kaleb, i spaliliśmy Syceleg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byli wytargnęli na południe do Ceretu i przeciw Juda, i na południe Kaleb, i Siceleg spaliliśmy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Wdarliśmy się do Negebu Keretytów, do Negebu należącego do Judy i do Negebu Kaleba i podpaliliśmy 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do Negebu Kreteńskiego i na obszar judzki, i do Negebu Kalebickiego, a Syklag puściliśmy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na Negeb Keretytów i na ten, który należy do Judy, oraz na Negeb Kaleba i spaliliśmy 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plądrowaliśmy Negeb Keretytów, Negeb Judzki i Negeb Kalebitów, a Siklag puściliśmy z dymem”.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Keretów i [Negeb] należące do Judy; a także Negeb Kaleba, a Ciklag zniszczyliśmy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напали на південь Холтія і на юдейскі околиці і на південь Хелува і Селак ми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do południowej krainy Kreteńczyków, do dzielnicy judzkiej oraz do południowej krainy Kaleba; a Cyklag spaliliśmy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napadliśmy na południe Keretytów i na to, co należy do Judy, i na południe Kaleba; a Ciklag spaliliśmy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pd Filisteę.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25:16&lt;/x&gt;; &lt;x&gt;430 2:5&lt;/x&gt;; &lt;x&gt;130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obszary na pd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2024-05-20T16:39:24Z</dcterms:modified>
</cp:coreProperties>
</file>