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mieszkańcy, którzy nie pomarli, uderzeni zostali wrzodami odbytnicy i wzniosły się ku niebiosom wołania miasta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2024-04-30T14:52:31Z</dcterms:modified>
</cp:coreProperties>
</file>