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ostać się przed JAHWE, tym świętym Bogiem? — zastanawiali się mieszkańcy Bet-Szemesz. — I 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Bet-Szemesz mówili: Któż zdoła ostać się przed tym świętym JAHWE Bogiem? I do kogo on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z Betsemes: Któż się będzie mógł ostać przed obliczem Pana, Boga tego świętego? i do kogoż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Betsamitczyków: Któż się będzie mógł ostać przed oczyma JAHWE Boga świętego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mieszkańcy Bet-Szemesz: Któż zdoła stanąć przed obliczem Pana, przed tym Bogiem świętym? 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mężowie z Bet-Szemesz: Któż może ostać się przed Panem, tym świętym Bogiem? I do kogo uda On się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wówczas ludzie z Bet-Szemesz: Kto może się ostać przed JAHWE, przed tym świętym Bogiem? Do kogo On od nas odejdzie?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mówili: „Kto się ostoi w obecności JAHWE, Boga tak bardzo świętego? I do kogo mamy odesłać Jego arkę?”.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przeto mieszkańcy Bet-Szemesz: - Któż może się ostać wobec Jahwe - tego świętego Boga? Do kogo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мужі, що з Ветсамуса: Хто зможе перейти перед цим святим Господом і від нас до кого піде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Beth Szemeszu powiedzieli: Kto się utrzyma przed WIEKUISTYM, tym świętym Bogiem? I do kogo ma On od nas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rzekli jeszcze: ”Któż zdoła się ostać przed obliczem JAHWE, tego świętego Boga, i do kogo on odejdzie od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2024-04-28T18:15:38Z</dcterms:modified>
</cp:coreProperties>
</file>