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stronę miasta. Gdy wchodzili do środka, Samuel właśnie szedł im naprzeciw. Był w drodze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miasta, oto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do miasta; a gdy przyszli w pośrodek miasta, oto, Samuel wychodził przeciwko nim, aby 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oni chodzili w pośrzodku miasta, ukazał się Samuel wychodząc przeciwko im, aby wstąpił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ku miastu. Kiedy weszli do bramy miasta, Samuel właśnie szedł naprzeciw nich,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weszli do bramy miasta, oto Samuel wychodził naprzeciw nich, by wstąpić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 do miasta, a gdy wchodzili, Samuel właśnie szedł z naprzeciwka,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kierunku miasta. Gdy oni wchodzili do miasta, Samuel wychodził, aby udać się na wzniesienie kultyczne i znalazł się naprzeciwko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miasta. Gdy przechodzili przez środek bramy, właśnie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ідуть до міста. Як вони входили до середини міста і ось Самуїл вийшов їм на зустріч, щоб піти до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 do miasta. Lecz zaledwie weszli do miasta – Samuel wychodził im naprzeciw,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miasta. Gdy wchodzili do środka miasta, oto Samuel wychodził im naprzeciw, by wstąpić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2024-04-28T05:43:18Z</dcterms:modified>
</cp:coreProperties>
</file>