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1931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Lot, wędrujący z Abramem, miał owce i bydło, i namioty.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2024-05-21T00:27:55Z</dcterms:modified>
</cp:coreProperties>
</file>