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obejrzała się za siebie i stała się słupem soli.*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2024-05-22T02:29:27Z</dcterms:modified>
</cp:coreProperties>
</file>