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Negeb* i mieszkał między Kadesz i między Szur, a także przebywał w Gerarze.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południe G, εἰς γῆν πρὸς λίβα.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2024-05-11T04:13:15Z</dcterms:modified>
</cp:coreProperties>
</file>