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nią do końca tygodnia, a potem damy ci Rachelę — za służbę, którą odbędziesz u mnie przez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dam ci i tę za służbę, którą mi odsłużysz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 z tą tydzień, a dam ci i tę za służbę, którą mi będziesz służył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tydzień dni tego złączenia, a dam ci i tę drugą za pracą, którą mi będziesz służył drugie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 tydzień z tą, a potem dam ci drugą, za którą jednak będziesz u mnie służył jeszcze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Spędź ten tydzień weselny, a dam ci i tamtą w zamian za służbę, którą odbędziesz u mnie jeszcze przez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nią przez tydzień, a dam ci także i tamtą za pracę, którą będziesz wykonywał dla mnie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weselnego tygodnia z tą, a potem dam ci także drugą, za którą będziesz mi jednak służył następne siedem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współżył więc też z Rachelą, którą kochał bardziej niż Leę. I tak służył mu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 [ślubny] tydzień [dla] tej, a dam ci też i tamtą, za pracę, którą będziesz wykonywał dla mnie przez następnych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закінчи цей тиждень, і дам тобі і цю за працю, яку робитимеш у мене ще інших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za służbę, którą będziesz pełnił u mnie jeszcze przez siedem lat, damy ci także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świętowania tygodnia tej kobiety. Potem zostanie ci dana także ta druga kobieta za służbę, którą możesz u mnie pełnić przez następne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2024-05-15T12:16:36Z</dcterms:modified>
</cp:coreProperties>
</file>