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poczęła –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—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poczęła Bala, i 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mąż do niej,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Bilha poczęła i urodziła Jakubowi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Bilha,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 poczęła i porodziła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Bilha zaszła w ciążę i urodziła Jaakowowi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Валла рабиня Рахилі і породила Якову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poczęła oraz 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stała się brzemienna, i po pewnym czasie 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2024-05-17T18:54:36Z</dcterms:modified>
</cp:coreProperties>
</file>