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Nie, raczej przyszliście zobaczyć nieosłonięte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jednak mam rację — nie dawał przekonać się Józef. — Przyszliście wyśledzić najsłabsze miejsca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Nie, ale przyszliście wypatrzyć nieobronne miejsca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Nie tak, aleście nieobronne miejsca tej ziemi przyszli przepatrować.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Inaczej jest: przyszliście przypatrować się nieobronnym miejscom tej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Nie. Przyszliście obejrzeć miejsca nieobwarowane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Nie, bo przyszliście wyśledzić nieobronne miejsca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Nie! Przyszliście, aby poznać słabe punkty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„Przeciwnie, przyszliście, aby wyśledzić słabe miejsca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- Nie! Przyszliście wypatrywać nie obwarowanych miejsc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im: Nie! Przyszliście zobaczyć słabe [miejsca]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Ні, але ви прийшли, щоб побачити дороги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rzekł: Nie; przybyliście wypatrzyć słabość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”Nie, gdyż przyszliście zobaczyć nie chronione miejsca tego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2024-05-10T12:29:44Z</dcterms:modified>
</cp:coreProperties>
</file>