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wybawca od wszelkiego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błogosławi także tych chłopców! I niech będzie wzywane między nimi me imię oraz imię Abrahama i Izaaka, mych ojców — niech rosną w potęgę w granicach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wybawił mnie ze wszelkiego zła, niech błogosławi tym chłopcom i niech będą nazywani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 i od imienia moich ojców, Abrahama i Izaaka, i 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mię wyrwał ze wszystkiego złego, niech błogosławi dzieciom tym, a niech będą nazywani od imienia mego, i od imienia ojców moich, Abrahama i Izaaka, a jako ryby niech się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Anjoł, który mię wyrwał ze wszytkiego złego, niech błogosławi tym dzieciom a niech będzie wzywano nad nimi imię moje i imiona ojców moich, Abrahama i Izaaka, a niech rostą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wszelkiego zła, niechaj błogosławi tym chłopcom. Niechaj przetrwa w nich moje imię oraz imię przodków moich, Abrahama i Izaaka; niechaj szeroko rozmnożą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wybawił mnie od wszelkiego złego, niech błogosławi tym chłopcom i niech trwa wśród nich imię moje i imię ojców moich, Abrahama i Izaaka, i niech się zaroi od nich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przed wszelkim złem, niech błogosławi tym chłopcom. Niech będzie w nich obecne moje imię i imię moich przodków, Abrahama i Izaaka, i niech się bardzo rozmnożą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od wszelkiego zła, niech błogosławi tym chłopcom. Niech nazywają ich moim imieniem i imieniem moich przodków, Abrahama i Izaaka. Niech się rozmnożą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bronił od zła wszelkiego - niech błogosławi tym chłopcom. Niech będą nazywani moim imieniem, i imieniem mych ojców, Abrahama i Izaaka. Niech się wielce rozmnożą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[posyłający] anioła, który mnie wybawił od wszelkiego zła - niech pobłogosławi tych młodzieńców i oby było wzywane nad nimi moje imię, [jak] imiona moich ojców, Awrahama i Jicchaka, i jak ryby niech się mnożą, [pośród ludzi]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wybawił od wszelkiego zła, niech błogosławi tym chłopcom; niech na nich będzie mianowane moje imię oraz imię mych przodków Abrahama i Ic'haka, oraz niech się rozrosną w 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mnie wybawiał z wszelkiego nieszczęścia, niechaj błogosławi tym chłopcom. I niech będzie nad nimi wzywane moje imię oraz imię moich ojców, Abrahama i Izaaka, i niech się rozrosną w liczną rzeszę pośrodku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2024-05-21T23:27:33Z</dcterms:modified>
</cp:coreProperties>
</file>