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3"/>
        <w:gridCol w:w="4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Enosz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Kenana siedemset i dziesięć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Kenana Enosz żył osiemset piętnaście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2024-04-28T06:53:09Z</dcterms:modified>
</cp:coreProperties>
</file>