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0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zadowolił zaś Henoch ― Boga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Metuszelacha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[żył jeszcze]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Metuszelacha Henoch chodził* ** z Bogiem*** trzysta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Henoch przyjaźnił się z Bogiem przez dalsze trzysta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Matuzalema Henoch chodził z Bogiem trzysta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Enoch z Bogiem po spłodzeniu Matuzalema trzy sta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Henoch z Bogiem, i żył potym jako zrodził Matusalę trzy sta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po urodzeniu się Metuszelacha żył w przyjaźni z Bogiem trzysta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Metuszelacha chodził Henoch z Bogiem trzysta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żył Henoch w przyjaźni z Bogiem przez trzysta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w zażyłości z Bogiem. Po urodzeniu się Metuszelacha Henoch żył jeszcze trzysta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lat całego życia Henocha wynosiła trzysta sześćdziesiąt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 chodził [drogami] Boga, po narodzinach Matuszelacha, trzysta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Вгодив же Енох Богові після того як породив він Матусала двісті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Metuszelacha, Chanoch chodził z Bogiem jeszcze trzysta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Metuszelacha chodził Henoch z prawdziwym Bogiem trzysta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chodził, </w:t>
      </w:r>
      <w:r>
        <w:rPr>
          <w:rtl/>
        </w:rPr>
        <w:t>יִתְהַּלְָך</w:t>
      </w:r>
      <w:r>
        <w:rPr>
          <w:rtl w:val="0"/>
        </w:rPr>
        <w:t xml:space="preserve"> (jithallech), lub: żył, przechadzał się, przyjaźnił się. Zob. &lt;x&gt;90 25:15&lt;/x&gt; (&lt;x&gt;10 5:21&lt;/x&gt;L.).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Bóg, ּ</w:t>
      </w:r>
      <w:r>
        <w:rPr>
          <w:rtl/>
        </w:rPr>
        <w:t>הָאֱֹלהִים</w:t>
      </w:r>
      <w:r>
        <w:rPr>
          <w:rtl w:val="0"/>
        </w:rPr>
        <w:t xml:space="preserve"> , forma najczęściej pojawiająca się w Rdz-Wj, 2Krl, Kzn.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2024-04-27T16:45:22Z</dcterms:modified>
</cp:coreProperties>
</file>