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od twojego domu na wieki, dlatego że Mną wzgardziłeś i wziąłeś sobie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nigdy nie odstąpi od twojego domu, ponieważ wzgardziłeś mną i wziąłeś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 odejdzie miecz z domu twego aż na wieki, dlatego, iżeś mię znieważył, a wziąłeś żonę Uryjasza Hetejczyka, abyć była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odejdzie miecz z domu twego aż na wieki, tym, żeś mną wzgardził i wziąłeś żonę Uriasza Hetejczyka, aby twoją żoną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miecz nie oddali się od domu twojego na wieki, albowiem Mnie zlekceważyłeś, a żonę Uriasza Chittyty wziąłeś sobie za małżonkę.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nie odstąpi miecz od twojego domu po wszystkie czasy, dlatego że mną wzgardziłeś i wziąłeś żonę Uriasza Chetejczyka, aby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nigdy nie odstąpi od twego domu, bo Mną wzgardziłeś, a żonę Uriasza Chetyty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wzgardziłeś Mną i zabrałeś Uriaszowi Chetycie jego żonę, aby ją poślubić, w twojej rodzinie będzie się zawsze panoszyć przemoc».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[więc] nie odstąpi nigdy miecz od domu twego, ponieważ zlekceważyłeś mnie i wziąłeś żonę Uriasza Chittyty, by była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 не відступить від твого дому на віки за те, що ти Мене зневажив і взяв жінку Урії Хеттея, щоб була тобі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na długi czas od twego domu, dlatego, że Mnie zlekceważyłeś, a pojąłeś za małżonkę żonę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miecz nie odstąpi od twego domu po czas niezmierzony, ponieważ mną wzgardziłeś, biorąc żonę Uriasza Hetyty, by została twoją żonąʼ.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2024-05-21T05:14:27Z</dcterms:modified>
</cp:coreProperties>
</file>