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Rozstawili zatem Absalomowi namiot* na tarasie (pałacu) i (tam), na oczach całego Izraela, obcował on z nałożnicami swojego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Rozstawili zatem Absalomowi namiot na tarasie pałacu i tam, na oczach całego Izraela, obcował on z nałożnicami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więc dla Absaloma namiot na dachu. I Absalom wszedł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rozbili Absalomowi namiot na dachu. I szedł Absalom do założnic ojca swego przed oczyma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rozbili Absalomowi namiot na sali i wszedł do nałożnic ojca swego przed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Rozpięto więc Absalomowi namiot na tarasie. Absalom wszedł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Rozpięli więc dla Absaloma namiot na dachu, po czym Absalom poszedł do nałożnic swojego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Rozpięto więc namiot dla Absaloma na tarasie i wszedł Absalom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więc na tarasie pałacu królewskiego namiot dla Absaloma. Wszedł on tam na oczach całego Izraela, aby współżyć z żonami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Wzniesiono więc dla Abszaloma namiot na dachu i Abszalom wszedł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розбили Авесаломові шатро на криші, і Авесалом ввійшов до наложниць свого батька перед очима всього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ustawili dla Absaloma namiot na tarasie, po czym wszedł do nałożnic swojego ojca na oczach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rozbito dla Absaloma namiot na dachu i Absalom zaczął współżyć z nałożnicami swego ojca na oczach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2024-05-12T19:00:48Z</dcterms:modified>
</cp:coreProperties>
</file>