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natomiast, gdy do niego dotarło, że jego rada została odrzucona, osiodłał osła i udał się do domu w swoim mieście. Tam wydał rodzinie ostatnie polecenia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postąpiono zgodnie z jego radą, osiodłał osła, wstał i wrócił do swego domu, do swego miasta. Potem wydał zarządzenia odnośnie do swego domu, powiesił się i umarł, a został pogrzebany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Achitofel widząc, iż się nie stało podług rady jego, osiodłał osła, a wstawszy jechał do domu swego, do miasta swego, a rozprawiwszy dom swój, powiesił się, i umarł, a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Achitofel widząc, że się nie zstała rada jego, osiodłał osła swego i wstał, i jachał do domu swego i do miasta swego. A rozprawiwszy dom swój, obiesił się i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widząc, że jego rada nie została spełniona, osiodłał swojego osła i wrócił do domu, do swego miasta. Wydawszy zarządzenia odnoszące się do swego domu, powiesił się i umarł.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widział, że jego rada nie została wykonana, osiodłał swojego osła i ruszył do swojego domu w mieście rodzinnym. Potem rozporządził swoim domem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zobaczył, że nie postąpiono według jego rady, osiodłał osła i udał się w drogę powrotną do swego domu, do swego miasta. Potem rozporządził swoim domem i się powiesił. Gdy umarł, został pochowany w grobie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Achitofel, widząc, że jego rada nie została przyjęta, osiodłał osła i pojechał do domu w rodzinnym mieście. Tam rozporządził swoim majątkiem i powiesił się. Potem pogrzebali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usłuchano jego rady, osiodłał swego osła i wyruszył do siebie, do swego miasta. Rozporządził swym domem i powiesił się. Tak to umarł i został pochowany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Achitofel zobaczył, że jego rada nie została spełniona, powstał, osiodłał osła oraz wrócił do domu, do swego miasta. Tam zarządził swoim domem i się powiesił. A po śmierci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zaś, widząc, że nie postąpiono zgodnie z jego radą, osiodłał osła i wstawszy, udał się do domu, do swego miasta. Potem wydał polecenia swoim domownikom, a sam się powiesił i tak umarł. I został pogrzebany w grobowcu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2024-05-14T15:57:23Z</dcterms:modified>
</cp:coreProperties>
</file>