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nazwozili kocy,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misek, glinianych naczyń, pszenicy, jęczmienia, mąki, prażonego ziarna,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posłania, misy, naczynia gliniane, pszenicę, jęczmień, mąkę, ziarno prażone, bób, soczewicę, prażony groch;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Pościel, i miednice, i naczynia zduńskie, i pszenicę, i jęczmień, i mąki, i krupy, i boby, i soczewice, i prażma,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Dawidowi pościel i kobierce, i naczynia gliniane, pszenice i jęczmienia, i mąki, i krup, i bobu, i szocewice, i smażonej tatarki,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łóżek, okryć pościelowych, czarek, garnków glinianych, pszenicy, jęczmienia, mąki, ziarna prażonego,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śmietany, owiec, serów krowich dla Dawida i dla jego zbrojnego ludu, który był z nim, na zaopatrzenie; pomyśleli sobie bowiem: Lud zbrojny jest głodny, zmęczony i spragniony marszem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łóżka, pościel, naczynia gliniane, pszenicę, jęczmień, mąkę, prażone ziarno, fasolę, soczewicę, prażone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oni ze sobą łóżka, miski, naczynia gliniane, jak też pożywienie dla Dawida i jego towarzyszy: pszenicę, jęczmień, mąkę, prażony bób,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łoża, dywany, garnuszki i gliniane naczynia, a także pszenicę, jęczmień, mąkę, prażone zboże, fasolę,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принесли десять постель і подвійних килимів і десять котлів і глиняний посуд і пшеницю і ячмінь і муку і вівсянку і фасолю і сочевицю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pościeli, dywanów, glinianych naczyń, pszenicy, jęczmienia, mąki, prażonych ziaren, bobu, soczewicy oraz innego suszonego ziarna;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łóżka i misy, i naczynia garncarskie oraz pszenicę i jęczmień, i mąkę, i prażone ziarno, i bób, i soczewicę, i przypiekane ziarno;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2024-05-14T01:19:27Z</dcterms:modified>
</cp:coreProperties>
</file>