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powiedział do nich – a Gibeonici nie (pochodzą) od synów Izraela, ale od resztki Amorytów i choć synowie Izraela związali się z nimi przysięgą, Saul usiłował ich wytępić z powodu swej gorliwości względem Izraela i Judy*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2024-05-15T10:02:41Z</dcterms:modified>
</cp:coreProperties>
</file>