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ród Judy i plemię Beniamina, sto osiemdziesiąt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doborowych, doświadczonych w walce wojowników, aby podjąć walkę z plemionami Izraela i przywrócić władzę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przybył do Jerozolimy, zebrał cały dom Judy i pokolenie Beniamina,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tysięcy doborowych wojowników, aby walczyć z domem Izraela i przywrócić królestwo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wszystkich potomków Judy i całe pokolenie Beniamina, to jest sto osiemdziesiąt tysięcy wyborowych wojowników, aby wszcząć wojnę z Izraelem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przybył do Jerozolimy i zgromadził cały dom Judy i plemię Beniamina, sto osiemdziesiąt tysięcy wybranych wojowników, aby walczyć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cały dom Judy i całe plemię Beniamina, razem sto osiemdziesiąt tysięcy doborowych żołnierzy. Mieli oni rozpocząć wojnę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cały dom Judy i pokolenie Beniamina, [to jest] sto osiemdziesiąt tysięcy młodych [mężczyzn] zdolnych do walki, aby prowadzić wojnę z domem Izraela o przywrócenie królestwa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cały dom Judy oraz plemię Beniamina, sto osiemdziesiąt tysięcy doborowych mężczyzn zdolnych do wojny, by walczyć z domem Izraela i przywrócić władzę królewską Rechoboamowi, synowi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2024-05-12T12:52:41Z</dcterms:modified>
</cp:coreProperties>
</file>