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spożył już chleb i gdy już napił się wody, (starzec) osiodłał osła dla proroka, którego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spożył już chleb i gdy już napił się wody, starzec kazał osiodłać osła dla proroka, którego zawrócił z 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najadł się chleba i napił, osiodłał osła dla proroka, którego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się najadł chleba i napił się, osiodłał osła prorokowi onemu, którego był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najadł i napił, osiodłał osła swego prorokowi, którego był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zjedli chleb i napili się, osiodłał osła owemu prorokowi, którego zawrócił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zjadł chleb i napił się wody, kazał osiodłać osła dla proroka, którego zawrócił z 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zjedzeniu chleba i wypiciu wody stary prorok osiodłał osła dla proroka, którego zawrócił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człowiek Boży już się posilił i napił, prorok, który go zawrócił, osiodłał dla niego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spożyciu chleba i po napiciu się [wody], prorok, który zawrócił [męża Bożego], osiodłał mu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того як зїли хліб і попили води і засідлали йому осла, він і повернувся.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posilił się chlebem, napił się wody, a prorokowi, który go z powrotem sprowadził, kazał osiodłać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tamten zjadł chleb i się napił, on natychmiast osiodłał dla niego osła – dla proroka, którego przyprowadził z powrotem.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2024-05-15T04:27:28Z</dcterms:modified>
</cp:coreProperties>
</file>