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dał też znak; powiedział: Taki jest znak,* który zapowiada JAHWE: Oto ołtarz ten się rozpadnie i rozsypie się popiół, który jest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mąż Boży zapowiedział: Oto znak, który ogłasza JAHWE: Ołtarz ten rozpadnie się i rozsypie się zebrany na nim popiół!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znak tego samego dnia, mówiąc: Taki jest znak,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ołtarz rozpadnie się i rozsypie się popiół,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znak dnia onegoż, mówiąc: Tenci jest znak, że to mówił Pan: Oto się ołtarz rozpadnie, a wysypie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dnia onego znak, mówiąc: Ten będzie znak, który JAHWE powiedział: Oto się ołtarz rozpadnie i wysypie się popiół, który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dniu dał cudowny znak, ogłaszając: Taki będzie ten cudowny znak, który zapowiedział Pan: Oto ten ołtarz rozpadnie się i rozsypie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znak tego samego dnia, mówiąc: Taki jest znak, że Pan to powiedział: Oto ołtarz ten rozpadnie się i popiół, który jest na nim, rozsypie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uczynił też znak. Powiedział: Taki jest znak, że JAHWE to oznajmił. Oto ten ołtarz rozpadnie się, a popiół, który jest na nim, się rozsypie.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dał on również znak: „Ten znak zapowiedział Pan: Ten ołtarz się rozpadnie, a popiół z ofiar, który jest na nim, rozsypie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[też] znak w tym dniu mówiąc: - Ten jest znak, że mówi Jahwe: oto ołtarz ten się rozpadnie i rozsypie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дав знак, кажучи: Це слово, яке сказав Господь, мовлячи: Ось розвалюється жертівник і пролиється жир, що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tego dnia znak, mówiąc: Taki jest znak, że wypowiedział to WIEKUISTY: Oto ołtarz się rozpadnie, a popiół, co jest na nim, się rozsypie.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dał też proroczy znak, mówiąc: ”Taki jest proroczy znak, o którym powiedział JAHWE: Oto ołtarz się rozpadnie, a tłusty popiół, który jest na nim, rozsypie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: w G: słowo, τὸ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2024-05-15T17:39:01Z</dcterms:modified>
</cp:coreProperties>
</file>