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kobieta, wdowa, zbierała tam kawałki drewna.* Zawołał zatem do niej: Przynieś mi, proszę, nieco wody w naczyniu, abym się napił.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wyruszył zatem do Sarepty, a gdy wchodził do bramy miasta, oto pewna kobieta, wdowa, zbierała tam kawałki drewna.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więc do niej: Przynieś mi, proszę, trochę wody w jakimś naczyniu. Chciałbym się napić!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Kiedy przybył do bramy miasta, oto kobieta, wdowa, zbierała drwa. Zawołał ją i powiedział: Przynieś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wstawszy szedł do Sarepty, i przyszedł do bramy miasta, a oto tam niewiasta wdowa zbierała drwa; który zawoławszy jej, rzekł: Przynieś mi proszę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poszedł do Serefta. A gdy przyszedł do bramy miejskiej, ukazała mu się niewiasta wdowa, zbierająca drewka, i zawołał jej, i rzekł do niej: Daj mi trochę wody w naczyniu, że się napiję.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zaraz poszedł do Sarepty. Kiedy wchodził do bramy tego miasta, pewna wdowa zbierała tam sobie drwa. Zawołał ją i powiedział: Daj mi, proszę,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Sarepty, a gdy wchodził do bramy miasta, oto pewna wdowa zbierała tam drwa. Odezwał się więc do niej tymi słowy: Przynieś mi nieco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Sarepty. A gdy wchodził do bramy miasta, pewna wdowa zbierała tam drwa. Wtedy zawołał do niej: Przynieś mi, proszę, trochę wody w naczyniu, abym się napił!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wyruszył do Sarepty. Kiedy wchodził do bramy miasta, pewna wdowa zbierała drwa. Zwrócił się do niej: „Przynieś mi, proszę, w kubku trochę wody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udał się do Sarepty. Gdy zbliżał się do bramy miasta, oto kobieta wdowa zbierała tam drzewo. Zawołał więc na nią i poprosił: - Przynieś mi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Сарепти до брам міста, і ось там жінка вдовиця збирала дерево. І закричав за нею Ілія і сказав їй: Принеси ж мені трохи води в збанку і випю.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i udał się do Carpat; ale zaledwie przybył do bramy miasta, a oto owdowiała kobieta właśnie zbierała tam drzewo. Więc do niej zawołał, mówiąc: Zechciej mi przynieść trochę wody w naczyniu, abym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wstał i udał się do Carefat, i wszedł do wejścia do miasta; a oto jakaś niewiasta, wdowa, zbierała tam drwa. Zawołał więc na nią i rzekł: ”Daj mi, proszę, łyk wody w naczyniu, abym się napił”.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zbierała tam chrust, </w:t>
      </w:r>
      <w:r>
        <w:rPr>
          <w:rtl/>
        </w:rPr>
        <w:t>מְקֹׁשֶׁשֶת עֵצִים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2024-05-15T07:26:25Z</dcterms:modified>
</cp:coreProperties>
</file>