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– a było z nim trzydziestu dwóch królów, konie i rydwany – wyruszył, obległ Samarię i chciał na nią uderzyć.*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walczył z 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2024-05-16T13:57:51Z</dcterms:modified>
</cp:coreProperties>
</file>