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Ponieważ nie posłuchałeś głosu JAHWE, oto gdy odejdziesz ode mnie, napadnie cię lew. I gdy odszedł od niego, natknął się na niego lew – i napadł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2024-05-16T23:50:02Z</dcterms:modified>
</cp:coreProperties>
</file>