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przyślę moich ludzi, którzy przeszukają twój pałac oraz domy twoich sług i zabiorą wszystko, co uważasz za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poślę swoje sługi do ciebie. Oni przeszukują twój dom i domy twoich sług, a wszystko, co jest cenne w twoich oczach, wezmą w 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wiedz, że jutro o tym czasie poślę sługi moje do ciebie, którzy wyszperają dom twój, i domy sług twoich, i wszystko, w czem się kochasz, w ręce swe wezmą, i rozbiorą.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tedy tejże godziny poślę sługi moje do ciebie i wyszperają dom twój, i domy sług twoich: i wszytko, co się podoba, wezmą w ręce swoje i pobiorą.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o tej porze poślę do ciebie moje sługi, aby przeszukali twój dom i domy twoich sług, a wszystko, co im się spodoba, mają przejmować w swoje ręce i 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jutro o tej porze przyślę moje sługi do ciebie i oni przetrząsną twój dom i domy twoich sług, i na wszystkim, co tobie jest miłe, położą rękę,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tej porze poślę do ciebie swoje sługi, a oni przeszukają twój dom i domy twoich sług. Wolno im położyć rękę na wszystkim, co jest dla ciebie wartościowe, i to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jutro o tej porze przyślę do ciebie moich urzędników. Przeszukają pałac i domy twoich podwładnych i zabiorą wszystko, co ma dla ciebie wartość»”.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tym czasie przyślę do ciebie moje sługi, aby przeszukali twój pałac i domy twoich poddanych. I będzie tak, że co [okaże się] wartościowe w ich oczach, wezmą w swe 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jutro, o tej porze, wyślę do ciebie moje sługi, by przetrząsnęli twój dom i domy twoich sług, oraz przywłaszczyli sobie i zabrali to, co było rozkoszą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jutro milej więcej o tym czasie wyślę do ciebie swoich sług i oni starannie przeszukają twój dom oraz domy twoich sług; i wszystko, co jest miłe twoim oczom, wezmą w swą rękę i zabiorą”ʼ”.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2024-05-16T15:47:50Z</dcterms:modified>
</cp:coreProperties>
</file>